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37" w:type="dxa"/>
        <w:tblInd w:w="-998" w:type="dxa"/>
        <w:tblLayout w:type="fixed"/>
        <w:tblLook w:val="04A0" w:firstRow="1" w:lastRow="0" w:firstColumn="1" w:lastColumn="0" w:noHBand="0" w:noVBand="1"/>
      </w:tblPr>
      <w:tblGrid>
        <w:gridCol w:w="2127"/>
        <w:gridCol w:w="5245"/>
        <w:gridCol w:w="3365"/>
      </w:tblGrid>
      <w:tr w:rsidR="00087F59" w:rsidRPr="00F95281" w14:paraId="0CA7FE17" w14:textId="77777777" w:rsidTr="00087F59">
        <w:trPr>
          <w:trHeight w:val="628"/>
        </w:trPr>
        <w:tc>
          <w:tcPr>
            <w:tcW w:w="2127" w:type="dxa"/>
          </w:tcPr>
          <w:p w14:paraId="4CD97A38" w14:textId="77777777" w:rsidR="00087F59" w:rsidRPr="00F95281" w:rsidRDefault="00087F59" w:rsidP="00AB2D8C">
            <w:pPr>
              <w:jc w:val="center"/>
              <w:rPr>
                <w:rFonts w:ascii="SassoonCRInfant" w:hAnsi="SassoonCRInfant"/>
                <w:b/>
                <w:sz w:val="24"/>
                <w:szCs w:val="24"/>
              </w:rPr>
            </w:pPr>
            <w:r w:rsidRPr="00F95281">
              <w:rPr>
                <w:rFonts w:ascii="SassoonCRInfant" w:hAnsi="SassoonCRInfant"/>
                <w:b/>
                <w:sz w:val="24"/>
                <w:szCs w:val="24"/>
              </w:rPr>
              <w:t>Day</w:t>
            </w:r>
          </w:p>
        </w:tc>
        <w:tc>
          <w:tcPr>
            <w:tcW w:w="5245" w:type="dxa"/>
          </w:tcPr>
          <w:p w14:paraId="4E329F8B" w14:textId="77777777" w:rsidR="00087F59" w:rsidRPr="00F95281" w:rsidRDefault="00087F59" w:rsidP="00AB2D8C">
            <w:pPr>
              <w:jc w:val="center"/>
              <w:rPr>
                <w:rFonts w:ascii="SassoonCRInfant" w:hAnsi="SassoonCRInfant"/>
                <w:b/>
                <w:sz w:val="24"/>
                <w:szCs w:val="24"/>
              </w:rPr>
            </w:pPr>
            <w:r w:rsidRPr="00F95281">
              <w:rPr>
                <w:rFonts w:ascii="SassoonCRInfant" w:hAnsi="SassoonCRInfant"/>
                <w:b/>
                <w:sz w:val="24"/>
                <w:szCs w:val="24"/>
              </w:rPr>
              <w:t>Literacy</w:t>
            </w:r>
          </w:p>
          <w:p w14:paraId="071F723D" w14:textId="3EF9AB73" w:rsidR="00087F59" w:rsidRPr="00F95281" w:rsidRDefault="00087F59" w:rsidP="00EC2958">
            <w:pPr>
              <w:jc w:val="center"/>
              <w:rPr>
                <w:rFonts w:ascii="SassoonCRInfant" w:hAnsi="SassoonCRInfant"/>
                <w:b/>
                <w:sz w:val="24"/>
                <w:szCs w:val="24"/>
              </w:rPr>
            </w:pPr>
            <w:r w:rsidRPr="00F95281">
              <w:rPr>
                <w:rFonts w:ascii="SassoonCRInfant" w:hAnsi="SassoonCRInfant"/>
                <w:b/>
                <w:sz w:val="24"/>
                <w:szCs w:val="24"/>
              </w:rPr>
              <w:t xml:space="preserve">Book Focus: </w:t>
            </w:r>
            <w:r w:rsidR="00EC2958">
              <w:rPr>
                <w:rFonts w:ascii="SassoonCRInfant" w:hAnsi="SassoonCRInfant"/>
                <w:b/>
                <w:sz w:val="24"/>
                <w:szCs w:val="24"/>
              </w:rPr>
              <w:t>The Three Little Pigs</w:t>
            </w:r>
          </w:p>
        </w:tc>
        <w:tc>
          <w:tcPr>
            <w:tcW w:w="3365" w:type="dxa"/>
          </w:tcPr>
          <w:p w14:paraId="5C6E405C" w14:textId="2C486D15" w:rsidR="00087F59" w:rsidRPr="00F95281" w:rsidRDefault="00087F59" w:rsidP="00AB2D8C">
            <w:pPr>
              <w:jc w:val="center"/>
              <w:rPr>
                <w:rFonts w:ascii="SassoonCRInfant" w:hAnsi="SassoonCRInfant"/>
                <w:b/>
                <w:sz w:val="24"/>
                <w:szCs w:val="24"/>
              </w:rPr>
            </w:pPr>
          </w:p>
        </w:tc>
      </w:tr>
      <w:tr w:rsidR="00087F59" w:rsidRPr="00F95281" w14:paraId="307ADB0F" w14:textId="77777777" w:rsidTr="00087F59">
        <w:trPr>
          <w:trHeight w:val="2075"/>
        </w:trPr>
        <w:tc>
          <w:tcPr>
            <w:tcW w:w="2127" w:type="dxa"/>
          </w:tcPr>
          <w:p w14:paraId="23CB64B7" w14:textId="77777777" w:rsidR="00087F59" w:rsidRPr="00F95281" w:rsidRDefault="00087F59" w:rsidP="00AB2D8C">
            <w:pPr>
              <w:rPr>
                <w:rFonts w:ascii="SassoonCRInfant" w:hAnsi="SassoonCRInfant"/>
                <w:b/>
                <w:sz w:val="24"/>
                <w:szCs w:val="24"/>
              </w:rPr>
            </w:pPr>
            <w:r w:rsidRPr="00F95281">
              <w:rPr>
                <w:rFonts w:ascii="SassoonCRInfant" w:hAnsi="SassoonCRInfant"/>
                <w:b/>
                <w:sz w:val="24"/>
                <w:szCs w:val="24"/>
              </w:rPr>
              <w:t>Monday</w:t>
            </w:r>
          </w:p>
          <w:p w14:paraId="4CE38856" w14:textId="77777777" w:rsidR="00087F59" w:rsidRPr="00087F59" w:rsidRDefault="00087F59" w:rsidP="00AB2D8C">
            <w:pPr>
              <w:rPr>
                <w:rFonts w:ascii="SassoonCRInfant" w:hAnsi="SassoonCRInfant"/>
                <w:i/>
                <w:sz w:val="24"/>
                <w:szCs w:val="24"/>
              </w:rPr>
            </w:pPr>
          </w:p>
          <w:p w14:paraId="193A1E8A" w14:textId="77777777" w:rsidR="00087F59" w:rsidRPr="00F95281" w:rsidRDefault="00087F59" w:rsidP="00EC2958">
            <w:pPr>
              <w:rPr>
                <w:rFonts w:ascii="SassoonCRInfant" w:hAnsi="SassoonCRInfant"/>
                <w:b/>
                <w:sz w:val="24"/>
                <w:szCs w:val="24"/>
              </w:rPr>
            </w:pPr>
          </w:p>
        </w:tc>
        <w:tc>
          <w:tcPr>
            <w:tcW w:w="5245" w:type="dxa"/>
          </w:tcPr>
          <w:p w14:paraId="6F370618" w14:textId="707D78CF" w:rsidR="00955322" w:rsidRDefault="00955322" w:rsidP="00955322">
            <w:pPr>
              <w:rPr>
                <w:rFonts w:ascii="SassoonCRInfant" w:hAnsi="SassoonCRInfant"/>
                <w:sz w:val="24"/>
                <w:szCs w:val="24"/>
              </w:rPr>
            </w:pPr>
            <w:r w:rsidRPr="00087F59">
              <w:rPr>
                <w:rFonts w:ascii="SassoonCRInfant" w:hAnsi="SassoonCRInfant"/>
                <w:sz w:val="24"/>
                <w:szCs w:val="24"/>
              </w:rPr>
              <w:t xml:space="preserve">Read </w:t>
            </w:r>
            <w:r>
              <w:rPr>
                <w:rFonts w:ascii="SassoonCRInfant" w:hAnsi="SassoonCRInfant"/>
                <w:sz w:val="24"/>
                <w:szCs w:val="24"/>
              </w:rPr>
              <w:t xml:space="preserve">The Three Little Pigs. (I will upload a video of myself reading the story for your child to listen to). </w:t>
            </w:r>
          </w:p>
          <w:p w14:paraId="2CF1B264" w14:textId="77777777" w:rsidR="00955322" w:rsidRDefault="00955322" w:rsidP="00955322">
            <w:pPr>
              <w:rPr>
                <w:rFonts w:ascii="SassoonCRInfant" w:hAnsi="SassoonCRInfant"/>
                <w:sz w:val="24"/>
                <w:szCs w:val="24"/>
              </w:rPr>
            </w:pPr>
          </w:p>
          <w:p w14:paraId="4F5580EA" w14:textId="77777777" w:rsidR="00955322" w:rsidRDefault="00955322" w:rsidP="00955322">
            <w:pPr>
              <w:rPr>
                <w:rFonts w:ascii="SassoonCRInfant" w:hAnsi="SassoonCRInfant"/>
                <w:sz w:val="24"/>
                <w:szCs w:val="24"/>
              </w:rPr>
            </w:pPr>
            <w:r>
              <w:rPr>
                <w:rFonts w:ascii="SassoonCRInfant" w:hAnsi="SassoonCRInfant"/>
                <w:sz w:val="24"/>
                <w:szCs w:val="24"/>
              </w:rPr>
              <w:t>Talk about the story with your child.</w:t>
            </w:r>
          </w:p>
          <w:p w14:paraId="51890696" w14:textId="5E20DA53" w:rsidR="00087F59" w:rsidRPr="00087F59" w:rsidRDefault="00955322" w:rsidP="00955322">
            <w:pPr>
              <w:rPr>
                <w:rFonts w:ascii="SassoonCRInfant" w:hAnsi="SassoonCRInfant"/>
                <w:sz w:val="24"/>
                <w:szCs w:val="24"/>
              </w:rPr>
            </w:pPr>
            <w:r>
              <w:rPr>
                <w:rFonts w:ascii="SassoonCRInfant" w:hAnsi="SassoonCRInfant"/>
                <w:sz w:val="24"/>
                <w:szCs w:val="24"/>
              </w:rPr>
              <w:t>Ask them what happened at the beginning of the story. What happened at the end? What did the first little pig make their house out of? The second? Third? What happened to the wolf at the end of the story?</w:t>
            </w:r>
            <w:r w:rsidR="009D3BA2">
              <w:rPr>
                <w:rFonts w:ascii="SassoonCRInfant" w:hAnsi="SassoonCRInfant"/>
                <w:sz w:val="24"/>
                <w:szCs w:val="24"/>
              </w:rPr>
              <w:t xml:space="preserve"> Do you think the wolf will ever try to catch the little pigs again? Why/ why not?</w:t>
            </w:r>
          </w:p>
        </w:tc>
        <w:tc>
          <w:tcPr>
            <w:tcW w:w="3365" w:type="dxa"/>
          </w:tcPr>
          <w:p w14:paraId="7005FAFE" w14:textId="6B0C14C1" w:rsidR="007D6C7A" w:rsidRPr="007D6C7A" w:rsidRDefault="007D6C7A" w:rsidP="00087F59">
            <w:pPr>
              <w:rPr>
                <w:rFonts w:ascii="SassoonCRInfant" w:hAnsi="SassoonCRInfant"/>
                <w:sz w:val="24"/>
                <w:szCs w:val="24"/>
              </w:rPr>
            </w:pPr>
          </w:p>
        </w:tc>
      </w:tr>
      <w:tr w:rsidR="00087F59" w:rsidRPr="00F95281" w14:paraId="6364D958" w14:textId="77777777" w:rsidTr="00087F59">
        <w:trPr>
          <w:trHeight w:val="2401"/>
        </w:trPr>
        <w:tc>
          <w:tcPr>
            <w:tcW w:w="2127" w:type="dxa"/>
          </w:tcPr>
          <w:p w14:paraId="7432A0CB" w14:textId="77777777" w:rsidR="00087F59" w:rsidRPr="00F95281" w:rsidRDefault="00087F59" w:rsidP="00AB2D8C">
            <w:pPr>
              <w:rPr>
                <w:rFonts w:ascii="SassoonCRInfant" w:hAnsi="SassoonCRInfant"/>
                <w:b/>
                <w:sz w:val="24"/>
                <w:szCs w:val="24"/>
              </w:rPr>
            </w:pPr>
            <w:r w:rsidRPr="00F95281">
              <w:rPr>
                <w:rFonts w:ascii="SassoonCRInfant" w:hAnsi="SassoonCRInfant"/>
                <w:b/>
                <w:sz w:val="24"/>
                <w:szCs w:val="24"/>
              </w:rPr>
              <w:t>Tuesday</w:t>
            </w:r>
          </w:p>
          <w:p w14:paraId="554F7D7C" w14:textId="77777777" w:rsidR="00087F59" w:rsidRPr="00F95281" w:rsidRDefault="00087F59" w:rsidP="00AB2D8C">
            <w:pPr>
              <w:rPr>
                <w:rFonts w:ascii="SassoonCRInfant" w:hAnsi="SassoonCRInfant"/>
                <w:b/>
                <w:sz w:val="24"/>
                <w:szCs w:val="24"/>
              </w:rPr>
            </w:pPr>
          </w:p>
          <w:p w14:paraId="658DF40F" w14:textId="77777777" w:rsidR="00087F59" w:rsidRPr="00F95281" w:rsidRDefault="00087F59" w:rsidP="00AB2D8C">
            <w:pPr>
              <w:rPr>
                <w:rFonts w:ascii="SassoonCRInfant" w:hAnsi="SassoonCRInfant"/>
                <w:b/>
                <w:sz w:val="24"/>
                <w:szCs w:val="24"/>
              </w:rPr>
            </w:pPr>
          </w:p>
        </w:tc>
        <w:tc>
          <w:tcPr>
            <w:tcW w:w="5245" w:type="dxa"/>
          </w:tcPr>
          <w:p w14:paraId="174C97C2" w14:textId="77777777" w:rsidR="00CE3900" w:rsidRDefault="00CE3900" w:rsidP="00CE3900">
            <w:pPr>
              <w:rPr>
                <w:rFonts w:ascii="SassoonCRInfant" w:hAnsi="SassoonCRInfant"/>
                <w:sz w:val="24"/>
                <w:szCs w:val="24"/>
              </w:rPr>
            </w:pPr>
            <w:r>
              <w:rPr>
                <w:rFonts w:ascii="SassoonCRInfant" w:hAnsi="SassoonCRInfant"/>
                <w:sz w:val="24"/>
                <w:szCs w:val="24"/>
              </w:rPr>
              <w:t>You could re-read the story if you’d like… repetition helps with your child’s understanding of how stories are structured, develops their language and love of reading!</w:t>
            </w:r>
          </w:p>
          <w:p w14:paraId="2EBD6558" w14:textId="77777777" w:rsidR="00CE3900" w:rsidRPr="00955322" w:rsidRDefault="00CE3900" w:rsidP="00CE3900">
            <w:pPr>
              <w:rPr>
                <w:rFonts w:ascii="SassoonCRInfant" w:hAnsi="SassoonCRInfant"/>
                <w:b/>
                <w:sz w:val="24"/>
                <w:szCs w:val="24"/>
              </w:rPr>
            </w:pPr>
            <w:r w:rsidRPr="00955322">
              <w:rPr>
                <w:rFonts w:ascii="SassoonCRInfant" w:hAnsi="SassoonCRInfant"/>
                <w:b/>
                <w:sz w:val="24"/>
                <w:szCs w:val="24"/>
              </w:rPr>
              <w:t>Main Challenge:</w:t>
            </w:r>
          </w:p>
          <w:p w14:paraId="4DC6780D" w14:textId="77777777" w:rsidR="007D6C7A" w:rsidRDefault="00955322" w:rsidP="00955322">
            <w:pPr>
              <w:rPr>
                <w:rFonts w:ascii="SassoonCRInfant" w:hAnsi="SassoonCRInfant"/>
                <w:sz w:val="24"/>
                <w:szCs w:val="24"/>
              </w:rPr>
            </w:pPr>
            <w:r>
              <w:rPr>
                <w:rFonts w:ascii="SassoonCRInfant" w:hAnsi="SassoonCRInfant"/>
                <w:sz w:val="24"/>
                <w:szCs w:val="24"/>
              </w:rPr>
              <w:t>The three little pigs have been living safely together in the brick house for a long time but they’ve decided that the house just isn’t big enough for the three of them anymore. Please could you draw a picture of the house that you have designed for the three little pigs? Think about what materials you would use and why.</w:t>
            </w:r>
          </w:p>
          <w:p w14:paraId="7FB7EB1C" w14:textId="2CEE51D7" w:rsidR="002F1659" w:rsidRPr="007D6C7A" w:rsidRDefault="002F1659" w:rsidP="00955322">
            <w:pPr>
              <w:rPr>
                <w:rFonts w:ascii="SassoonCRInfant" w:hAnsi="SassoonCRInfant"/>
                <w:sz w:val="24"/>
                <w:szCs w:val="24"/>
              </w:rPr>
            </w:pPr>
          </w:p>
        </w:tc>
        <w:tc>
          <w:tcPr>
            <w:tcW w:w="3365" w:type="dxa"/>
          </w:tcPr>
          <w:p w14:paraId="4DC3962B" w14:textId="77777777" w:rsidR="00087F59" w:rsidRPr="00F95281" w:rsidRDefault="00087F59" w:rsidP="00AB2D8C">
            <w:pPr>
              <w:rPr>
                <w:rFonts w:ascii="SassoonCRInfant" w:hAnsi="SassoonCRInfant"/>
                <w:b/>
                <w:sz w:val="24"/>
                <w:szCs w:val="24"/>
              </w:rPr>
            </w:pPr>
          </w:p>
        </w:tc>
      </w:tr>
      <w:tr w:rsidR="00087F59" w:rsidRPr="00F95281" w14:paraId="4CADDB6A" w14:textId="77777777" w:rsidTr="00087F59">
        <w:trPr>
          <w:trHeight w:val="2252"/>
        </w:trPr>
        <w:tc>
          <w:tcPr>
            <w:tcW w:w="2127" w:type="dxa"/>
          </w:tcPr>
          <w:p w14:paraId="2EF2EA20" w14:textId="77777777" w:rsidR="00087F59" w:rsidRPr="00F95281" w:rsidRDefault="00087F59" w:rsidP="00AB2D8C">
            <w:pPr>
              <w:rPr>
                <w:rFonts w:ascii="SassoonCRInfant" w:hAnsi="SassoonCRInfant"/>
                <w:b/>
                <w:sz w:val="24"/>
                <w:szCs w:val="24"/>
              </w:rPr>
            </w:pPr>
            <w:r w:rsidRPr="00F95281">
              <w:rPr>
                <w:rFonts w:ascii="SassoonCRInfant" w:hAnsi="SassoonCRInfant"/>
                <w:b/>
                <w:sz w:val="24"/>
                <w:szCs w:val="24"/>
              </w:rPr>
              <w:t>Wednesday</w:t>
            </w:r>
          </w:p>
          <w:p w14:paraId="380C8958" w14:textId="77777777" w:rsidR="00087F59" w:rsidRPr="00F95281" w:rsidRDefault="00087F59" w:rsidP="00AB2D8C">
            <w:pPr>
              <w:rPr>
                <w:rFonts w:ascii="SassoonCRInfant" w:hAnsi="SassoonCRInfant"/>
                <w:b/>
                <w:sz w:val="24"/>
                <w:szCs w:val="24"/>
              </w:rPr>
            </w:pPr>
          </w:p>
          <w:p w14:paraId="53FDC5E4" w14:textId="77777777" w:rsidR="00087F59" w:rsidRPr="00F95281" w:rsidRDefault="00087F59" w:rsidP="00AB2D8C">
            <w:pPr>
              <w:rPr>
                <w:rFonts w:ascii="SassoonCRInfant" w:hAnsi="SassoonCRInfant"/>
                <w:b/>
                <w:sz w:val="24"/>
                <w:szCs w:val="24"/>
              </w:rPr>
            </w:pPr>
          </w:p>
        </w:tc>
        <w:tc>
          <w:tcPr>
            <w:tcW w:w="5245" w:type="dxa"/>
          </w:tcPr>
          <w:p w14:paraId="72820510" w14:textId="465E5602" w:rsidR="00955322" w:rsidRPr="00955322" w:rsidRDefault="00955322" w:rsidP="00AB2D8C">
            <w:pPr>
              <w:rPr>
                <w:rFonts w:ascii="SassoonCRInfant" w:hAnsi="SassoonCRInfant"/>
                <w:b/>
                <w:sz w:val="24"/>
                <w:szCs w:val="24"/>
              </w:rPr>
            </w:pPr>
            <w:r w:rsidRPr="00955322">
              <w:rPr>
                <w:rFonts w:ascii="SassoonCRInfant" w:hAnsi="SassoonCRInfant"/>
                <w:b/>
                <w:sz w:val="24"/>
                <w:szCs w:val="24"/>
              </w:rPr>
              <w:t>Main Challenge:</w:t>
            </w:r>
          </w:p>
          <w:p w14:paraId="7B5D54C6" w14:textId="28F18294" w:rsidR="00530DC4" w:rsidRPr="00530DC4" w:rsidRDefault="00955322" w:rsidP="00AB2D8C">
            <w:pPr>
              <w:rPr>
                <w:rFonts w:ascii="SassoonCRInfant" w:hAnsi="SassoonCRInfant"/>
                <w:sz w:val="24"/>
                <w:szCs w:val="24"/>
              </w:rPr>
            </w:pPr>
            <w:r>
              <w:rPr>
                <w:rFonts w:ascii="SassoonCRInfant" w:hAnsi="SassoonCRInfant"/>
                <w:sz w:val="24"/>
                <w:szCs w:val="24"/>
              </w:rPr>
              <w:t>Now that you’ve designed a new house for the three little pigs, you need to label it for the builders. Label it saying why it is perfect for the three little pigs and what materials you have used and why.</w:t>
            </w:r>
          </w:p>
        </w:tc>
        <w:tc>
          <w:tcPr>
            <w:tcW w:w="3365" w:type="dxa"/>
          </w:tcPr>
          <w:p w14:paraId="1F60B0BD" w14:textId="77777777" w:rsidR="00CE3900" w:rsidRDefault="00CE3900" w:rsidP="00AB2D8C">
            <w:pPr>
              <w:rPr>
                <w:rFonts w:ascii="SassoonCRInfant" w:hAnsi="SassoonCRInfant"/>
                <w:b/>
                <w:color w:val="FF0000"/>
                <w:sz w:val="24"/>
                <w:szCs w:val="24"/>
              </w:rPr>
            </w:pPr>
          </w:p>
          <w:p w14:paraId="2D52DD1C" w14:textId="77777777" w:rsidR="00087F59" w:rsidRPr="009D3BA2" w:rsidRDefault="009D3BA2" w:rsidP="00CE3900">
            <w:pPr>
              <w:rPr>
                <w:rFonts w:ascii="SassoonCRInfant" w:hAnsi="SassoonCRInfant"/>
                <w:bCs/>
                <w:sz w:val="24"/>
                <w:szCs w:val="24"/>
              </w:rPr>
            </w:pPr>
            <w:r w:rsidRPr="009D3BA2">
              <w:rPr>
                <w:rFonts w:ascii="SassoonCRInfant" w:hAnsi="SassoonCRInfant"/>
                <w:bCs/>
                <w:sz w:val="24"/>
                <w:szCs w:val="24"/>
              </w:rPr>
              <w:t>Extra challenge:</w:t>
            </w:r>
          </w:p>
          <w:p w14:paraId="2A5CFEF6" w14:textId="063B68BB" w:rsidR="009D3BA2" w:rsidRPr="00F95281" w:rsidRDefault="009D3BA2" w:rsidP="00CE3900">
            <w:pPr>
              <w:rPr>
                <w:rFonts w:ascii="SassoonCRInfant" w:hAnsi="SassoonCRInfant"/>
                <w:b/>
                <w:sz w:val="24"/>
                <w:szCs w:val="24"/>
              </w:rPr>
            </w:pPr>
            <w:r w:rsidRPr="009D3BA2">
              <w:rPr>
                <w:rFonts w:ascii="SassoonCRInfant" w:hAnsi="SassoonCRInfant"/>
                <w:bCs/>
                <w:sz w:val="24"/>
                <w:szCs w:val="24"/>
              </w:rPr>
              <w:t>Can you use sentences to write why it is perfect for the three little pigs?</w:t>
            </w:r>
          </w:p>
        </w:tc>
      </w:tr>
      <w:tr w:rsidR="00F95281" w:rsidRPr="00F95281" w14:paraId="10A210B3" w14:textId="77777777" w:rsidTr="00087F59">
        <w:trPr>
          <w:trHeight w:val="1972"/>
        </w:trPr>
        <w:tc>
          <w:tcPr>
            <w:tcW w:w="2127" w:type="dxa"/>
          </w:tcPr>
          <w:p w14:paraId="44C74640" w14:textId="77777777" w:rsidR="00F95281" w:rsidRPr="00F95281" w:rsidRDefault="007D6C7A" w:rsidP="00AB2D8C">
            <w:pPr>
              <w:rPr>
                <w:rFonts w:ascii="SassoonCRInfant" w:hAnsi="SassoonCRInfant"/>
                <w:b/>
                <w:sz w:val="24"/>
                <w:szCs w:val="24"/>
              </w:rPr>
            </w:pPr>
            <w:r>
              <w:rPr>
                <w:rFonts w:ascii="SassoonCRInfant" w:hAnsi="SassoonCRInfant"/>
                <w:b/>
                <w:sz w:val="24"/>
                <w:szCs w:val="24"/>
              </w:rPr>
              <w:t>Additional learning experiences:</w:t>
            </w:r>
          </w:p>
          <w:p w14:paraId="2BDEEFCD" w14:textId="77777777" w:rsidR="00F95281" w:rsidRPr="00F95281" w:rsidRDefault="00F95281" w:rsidP="00AB2D8C">
            <w:pPr>
              <w:rPr>
                <w:rFonts w:ascii="SassoonCRInfant" w:hAnsi="SassoonCRInfant"/>
                <w:b/>
                <w:sz w:val="24"/>
                <w:szCs w:val="24"/>
              </w:rPr>
            </w:pPr>
          </w:p>
          <w:p w14:paraId="22A24A31" w14:textId="77777777" w:rsidR="00F95281" w:rsidRPr="00F95281" w:rsidRDefault="00F95281" w:rsidP="00AB2D8C">
            <w:pPr>
              <w:rPr>
                <w:rFonts w:ascii="SassoonCRInfant" w:hAnsi="SassoonCRInfant"/>
                <w:b/>
                <w:sz w:val="24"/>
                <w:szCs w:val="24"/>
              </w:rPr>
            </w:pPr>
          </w:p>
        </w:tc>
        <w:tc>
          <w:tcPr>
            <w:tcW w:w="8610" w:type="dxa"/>
            <w:gridSpan w:val="2"/>
          </w:tcPr>
          <w:p w14:paraId="1B5177D0" w14:textId="1068BF77" w:rsidR="003C30A7" w:rsidRPr="003C30A7" w:rsidRDefault="003C30A7" w:rsidP="00761EED">
            <w:pPr>
              <w:rPr>
                <w:rFonts w:ascii="SassoonCRInfant" w:hAnsi="SassoonCRInfant"/>
                <w:b/>
                <w:sz w:val="24"/>
                <w:szCs w:val="24"/>
              </w:rPr>
            </w:pPr>
            <w:r>
              <w:rPr>
                <w:rFonts w:ascii="SassoonCRInfant" w:hAnsi="SassoonCRInfant"/>
                <w:b/>
                <w:sz w:val="24"/>
                <w:szCs w:val="24"/>
              </w:rPr>
              <w:t xml:space="preserve">STEM challenge. </w:t>
            </w:r>
          </w:p>
          <w:p w14:paraId="5CE449A7" w14:textId="77777777" w:rsidR="00761EED" w:rsidRDefault="00CE3900" w:rsidP="00761EED">
            <w:pPr>
              <w:rPr>
                <w:rFonts w:ascii="SassoonCRInfant" w:hAnsi="SassoonCRInfant"/>
                <w:sz w:val="24"/>
                <w:szCs w:val="24"/>
              </w:rPr>
            </w:pPr>
            <w:r>
              <w:rPr>
                <w:rFonts w:ascii="SassoonCRInfant" w:hAnsi="SassoonCRInfant"/>
                <w:sz w:val="24"/>
                <w:szCs w:val="24"/>
              </w:rPr>
              <w:t>Can you build your very own house</w:t>
            </w:r>
            <w:r w:rsidR="003C30A7">
              <w:rPr>
                <w:rFonts w:ascii="SassoonCRInfant" w:hAnsi="SassoonCRInfant"/>
                <w:sz w:val="24"/>
                <w:szCs w:val="24"/>
              </w:rPr>
              <w:t xml:space="preserve">? You can use </w:t>
            </w:r>
            <w:proofErr w:type="gramStart"/>
            <w:r w:rsidR="003C30A7">
              <w:rPr>
                <w:rFonts w:ascii="SassoonCRInfant" w:hAnsi="SassoonCRInfant"/>
                <w:sz w:val="24"/>
                <w:szCs w:val="24"/>
              </w:rPr>
              <w:t>straws,</w:t>
            </w:r>
            <w:proofErr w:type="gramEnd"/>
            <w:r w:rsidR="003C30A7">
              <w:rPr>
                <w:rFonts w:ascii="SassoonCRInfant" w:hAnsi="SassoonCRInfant"/>
                <w:sz w:val="24"/>
                <w:szCs w:val="24"/>
              </w:rPr>
              <w:t xml:space="preserve"> lollipop sticks or bricks to build your house. Think about how to make your house strong so that a wolf can’t come and blow it down. Think about how you might join your materials together? Will you need glue or </w:t>
            </w:r>
            <w:r w:rsidR="00F42B03">
              <w:rPr>
                <w:rFonts w:ascii="SassoonCRInfant" w:hAnsi="SassoonCRInfant"/>
                <w:sz w:val="24"/>
                <w:szCs w:val="24"/>
              </w:rPr>
              <w:t>Sell</w:t>
            </w:r>
            <w:r w:rsidR="003C30A7">
              <w:rPr>
                <w:rFonts w:ascii="SassoonCRInfant" w:hAnsi="SassoonCRInfant"/>
                <w:sz w:val="24"/>
                <w:szCs w:val="24"/>
              </w:rPr>
              <w:t>otape or string? What will be best?</w:t>
            </w:r>
            <w:r w:rsidR="00F42B03">
              <w:rPr>
                <w:rFonts w:ascii="SassoonCRInfant" w:hAnsi="SassoonCRInfant"/>
                <w:sz w:val="24"/>
                <w:szCs w:val="24"/>
              </w:rPr>
              <w:t xml:space="preserve"> </w:t>
            </w:r>
          </w:p>
          <w:p w14:paraId="573B1504" w14:textId="7F2C798C" w:rsidR="009D3BA2" w:rsidRPr="00530DC4" w:rsidRDefault="009D3BA2" w:rsidP="00761EED">
            <w:pPr>
              <w:rPr>
                <w:rFonts w:ascii="SassoonCRInfant" w:hAnsi="SassoonCRInfant"/>
                <w:sz w:val="24"/>
                <w:szCs w:val="24"/>
              </w:rPr>
            </w:pPr>
            <w:proofErr w:type="gramStart"/>
            <w:r>
              <w:rPr>
                <w:rFonts w:ascii="SassoonCRInfant" w:hAnsi="SassoonCRInfant"/>
                <w:sz w:val="24"/>
                <w:szCs w:val="24"/>
              </w:rPr>
              <w:t>Don’t</w:t>
            </w:r>
            <w:proofErr w:type="gramEnd"/>
            <w:r>
              <w:rPr>
                <w:rFonts w:ascii="SassoonCRInfant" w:hAnsi="SassoonCRInfant"/>
                <w:sz w:val="24"/>
                <w:szCs w:val="24"/>
              </w:rPr>
              <w:t xml:space="preserve"> forget to take a picture of your house when it’s finished! I </w:t>
            </w:r>
            <w:proofErr w:type="gramStart"/>
            <w:r>
              <w:rPr>
                <w:rFonts w:ascii="SassoonCRInfant" w:hAnsi="SassoonCRInfant"/>
                <w:sz w:val="24"/>
                <w:szCs w:val="24"/>
              </w:rPr>
              <w:t>can’t</w:t>
            </w:r>
            <w:proofErr w:type="gramEnd"/>
            <w:r>
              <w:rPr>
                <w:rFonts w:ascii="SassoonCRInfant" w:hAnsi="SassoonCRInfant"/>
                <w:sz w:val="24"/>
                <w:szCs w:val="24"/>
              </w:rPr>
              <w:t xml:space="preserve"> wait to see what you come up with. </w:t>
            </w:r>
          </w:p>
        </w:tc>
      </w:tr>
    </w:tbl>
    <w:p w14:paraId="6388AB37" w14:textId="77777777" w:rsidR="00E422A7" w:rsidRPr="00F95281" w:rsidRDefault="002F1659">
      <w:pPr>
        <w:rPr>
          <w:rFonts w:ascii="SassoonCRInfant" w:hAnsi="SassoonCRInfant"/>
          <w:b/>
          <w:sz w:val="24"/>
          <w:szCs w:val="24"/>
        </w:rPr>
      </w:pPr>
    </w:p>
    <w:sectPr w:rsidR="00E422A7" w:rsidRPr="00F9528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916E7B" w14:textId="77777777" w:rsidR="00F95281" w:rsidRDefault="00F95281" w:rsidP="00F95281">
      <w:pPr>
        <w:spacing w:after="0" w:line="240" w:lineRule="auto"/>
      </w:pPr>
      <w:r>
        <w:separator/>
      </w:r>
    </w:p>
  </w:endnote>
  <w:endnote w:type="continuationSeparator" w:id="0">
    <w:p w14:paraId="61BF63F6" w14:textId="77777777" w:rsidR="00F95281" w:rsidRDefault="00F95281" w:rsidP="00F9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0000400000000000000"/>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D46EF" w14:textId="77777777" w:rsidR="00F95281" w:rsidRDefault="00F95281" w:rsidP="00F95281">
      <w:pPr>
        <w:spacing w:after="0" w:line="240" w:lineRule="auto"/>
      </w:pPr>
      <w:r>
        <w:separator/>
      </w:r>
    </w:p>
  </w:footnote>
  <w:footnote w:type="continuationSeparator" w:id="0">
    <w:p w14:paraId="510E9040" w14:textId="77777777" w:rsidR="00F95281" w:rsidRDefault="00F95281" w:rsidP="00F95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26D07" w14:textId="77777777" w:rsidR="00F95281" w:rsidRPr="00F95281" w:rsidRDefault="00F95281" w:rsidP="00F95281">
    <w:pPr>
      <w:pStyle w:val="Header"/>
      <w:jc w:val="center"/>
      <w:rPr>
        <w:sz w:val="28"/>
      </w:rPr>
    </w:pPr>
    <w:r w:rsidRPr="00F95281">
      <w:rPr>
        <w:sz w:val="28"/>
      </w:rPr>
      <w:t>Literacy Home Learning Planning</w:t>
    </w:r>
  </w:p>
  <w:p w14:paraId="460D836E" w14:textId="2933FC0C" w:rsidR="00F95281" w:rsidRPr="00F95281" w:rsidRDefault="00EC2958" w:rsidP="00F95281">
    <w:pPr>
      <w:pStyle w:val="Header"/>
      <w:jc w:val="center"/>
      <w:rPr>
        <w:sz w:val="28"/>
      </w:rPr>
    </w:pPr>
    <w:r>
      <w:rPr>
        <w:sz w:val="28"/>
      </w:rPr>
      <w:t>Spring 1, Week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81"/>
    <w:rsid w:val="00087F59"/>
    <w:rsid w:val="000A3E73"/>
    <w:rsid w:val="002F1659"/>
    <w:rsid w:val="003C30A7"/>
    <w:rsid w:val="00530DC4"/>
    <w:rsid w:val="00761EED"/>
    <w:rsid w:val="007D6C7A"/>
    <w:rsid w:val="00955322"/>
    <w:rsid w:val="009D3BA2"/>
    <w:rsid w:val="00A60940"/>
    <w:rsid w:val="00CE3900"/>
    <w:rsid w:val="00EC2958"/>
    <w:rsid w:val="00EE76AA"/>
    <w:rsid w:val="00F42B03"/>
    <w:rsid w:val="00F90666"/>
    <w:rsid w:val="00F9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29A1"/>
  <w15:chartTrackingRefBased/>
  <w15:docId w15:val="{443DECA3-AA90-46F9-86D8-6EBECB9E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281"/>
    <w:rPr>
      <w:color w:val="0000FF"/>
      <w:u w:val="single"/>
    </w:rPr>
  </w:style>
  <w:style w:type="paragraph" w:styleId="Header">
    <w:name w:val="header"/>
    <w:basedOn w:val="Normal"/>
    <w:link w:val="HeaderChar"/>
    <w:uiPriority w:val="99"/>
    <w:unhideWhenUsed/>
    <w:rsid w:val="00F95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81"/>
  </w:style>
  <w:style w:type="paragraph" w:styleId="Footer">
    <w:name w:val="footer"/>
    <w:basedOn w:val="Normal"/>
    <w:link w:val="FooterChar"/>
    <w:uiPriority w:val="99"/>
    <w:unhideWhenUsed/>
    <w:rsid w:val="00F95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2002LDunlavy</dc:creator>
  <cp:keywords/>
  <dc:description/>
  <cp:lastModifiedBy>Richard Deacon</cp:lastModifiedBy>
  <cp:revision>8</cp:revision>
  <dcterms:created xsi:type="dcterms:W3CDTF">2021-01-13T14:40:00Z</dcterms:created>
  <dcterms:modified xsi:type="dcterms:W3CDTF">2021-01-17T14:20:00Z</dcterms:modified>
</cp:coreProperties>
</file>