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9D" w:rsidRDefault="00150614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6528EBB6" wp14:editId="6DE793B5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209675" cy="1057275"/>
            <wp:effectExtent l="0" t="0" r="9525" b="9525"/>
            <wp:wrapSquare wrapText="bothSides"/>
            <wp:docPr id="4" name="Picture 4" descr="C:\Users\yvonne.collingwood\Desktop\Acomb First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.collingwood\Desktop\Acomb First School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9D" w:rsidRPr="00A5789D">
        <w:rPr>
          <w:rFonts w:ascii="Arial" w:eastAsia="Times New Roman" w:hAnsi="Arial" w:cs="Arial"/>
          <w:b/>
          <w:sz w:val="32"/>
          <w:szCs w:val="24"/>
          <w:lang w:val="en-US"/>
        </w:rPr>
        <w:t>Acomb County First School</w:t>
      </w:r>
    </w:p>
    <w:p w:rsidR="00B55E05" w:rsidRPr="00B55E05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r w:rsidRPr="00B55E05">
        <w:rPr>
          <w:rFonts w:ascii="Arial" w:eastAsia="Times New Roman" w:hAnsi="Arial" w:cs="Arial"/>
          <w:b/>
          <w:szCs w:val="24"/>
          <w:lang w:val="en-US"/>
        </w:rPr>
        <w:t xml:space="preserve">Main Street, Acomb, </w:t>
      </w:r>
      <w:proofErr w:type="spellStart"/>
      <w:r w:rsidRPr="00B55E05">
        <w:rPr>
          <w:rFonts w:ascii="Arial" w:eastAsia="Times New Roman" w:hAnsi="Arial" w:cs="Arial"/>
          <w:b/>
          <w:szCs w:val="24"/>
          <w:lang w:val="en-US"/>
        </w:rPr>
        <w:t>Hexham</w:t>
      </w:r>
      <w:proofErr w:type="spellEnd"/>
      <w:r w:rsidRPr="00B55E05">
        <w:rPr>
          <w:rFonts w:ascii="Arial" w:eastAsia="Times New Roman" w:hAnsi="Arial" w:cs="Arial"/>
          <w:b/>
          <w:szCs w:val="24"/>
          <w:lang w:val="en-US"/>
        </w:rPr>
        <w:t>, Northumberland. NE46 4PL</w:t>
      </w:r>
    </w:p>
    <w:p w:rsidR="00B55E05" w:rsidRPr="00B55E05" w:rsidRDefault="00A5789D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Tel: </w:t>
      </w:r>
      <w:r w:rsidR="00B55E05" w:rsidRPr="00B55E05">
        <w:rPr>
          <w:rFonts w:ascii="Arial" w:eastAsia="Times New Roman" w:hAnsi="Arial" w:cs="Arial"/>
          <w:b/>
          <w:szCs w:val="24"/>
          <w:lang w:val="en-US"/>
        </w:rPr>
        <w:t>01434 603870</w:t>
      </w:r>
    </w:p>
    <w:p w:rsidR="00B55E05" w:rsidRPr="00B55E05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B55E05">
        <w:rPr>
          <w:rFonts w:ascii="Arial" w:eastAsia="Times New Roman" w:hAnsi="Arial" w:cs="Arial"/>
          <w:b/>
          <w:szCs w:val="24"/>
          <w:lang w:val="en-US"/>
        </w:rPr>
        <w:t>E-mail:</w:t>
      </w:r>
      <w:r w:rsidR="00A5789D"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r w:rsidRPr="00B55E05">
        <w:rPr>
          <w:rFonts w:ascii="Arial" w:eastAsia="Times New Roman" w:hAnsi="Arial" w:cs="Arial"/>
          <w:b/>
          <w:szCs w:val="24"/>
          <w:lang w:val="en-US"/>
        </w:rPr>
        <w:t>admin@acomb.northumberland.sch.uk</w:t>
      </w:r>
    </w:p>
    <w:p w:rsidR="00B55E05" w:rsidRPr="00A5789D" w:rsidRDefault="00F40F79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  <w:hyperlink r:id="rId9" w:history="1">
        <w:r w:rsidR="00B55E05" w:rsidRPr="00A5789D">
          <w:rPr>
            <w:rFonts w:ascii="Arial" w:eastAsia="Times New Roman" w:hAnsi="Arial" w:cs="Arial"/>
            <w:b/>
            <w:szCs w:val="24"/>
            <w:u w:val="single"/>
            <w:lang w:val="en-US"/>
          </w:rPr>
          <w:t>www.acomb.northumberland.sch.uk</w:t>
        </w:r>
      </w:hyperlink>
    </w:p>
    <w:p w:rsidR="007D4972" w:rsidRDefault="007D4972" w:rsidP="007D4972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</w:p>
    <w:p w:rsidR="00B55E05" w:rsidRDefault="00B55E05" w:rsidP="007D4972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789D">
        <w:rPr>
          <w:rFonts w:ascii="Arial" w:eastAsia="Times New Roman" w:hAnsi="Arial" w:cs="Arial"/>
          <w:b/>
          <w:szCs w:val="24"/>
          <w:lang w:val="en-US"/>
        </w:rPr>
        <w:t>Headteacher M</w:t>
      </w:r>
      <w:r w:rsidR="00B85BB5">
        <w:rPr>
          <w:rFonts w:ascii="Arial" w:eastAsia="Times New Roman" w:hAnsi="Arial" w:cs="Arial"/>
          <w:b/>
          <w:szCs w:val="24"/>
          <w:lang w:val="en-US"/>
        </w:rPr>
        <w:t>iss Hannah Williamson</w:t>
      </w: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_____________________________________________________________________________</w:t>
      </w: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D4972" w:rsidRDefault="007D4972" w:rsidP="007D4972">
      <w:pPr>
        <w:pStyle w:val="Subtitle"/>
        <w:rPr>
          <w:u w:val="single"/>
        </w:rPr>
      </w:pPr>
      <w:r>
        <w:rPr>
          <w:u w:val="single"/>
        </w:rPr>
        <w:t>Home – School Agreement</w:t>
      </w:r>
    </w:p>
    <w:p w:rsidR="007D4972" w:rsidRDefault="007D4972" w:rsidP="007D4972">
      <w:pPr>
        <w:pStyle w:val="Subtitle"/>
        <w:rPr>
          <w:u w:val="single"/>
        </w:rPr>
      </w:pPr>
    </w:p>
    <w:p w:rsidR="007D4972" w:rsidRDefault="007D4972" w:rsidP="007D4972">
      <w:pPr>
        <w:pStyle w:val="Subtitle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Name of Child :- ___________________________________________</w:t>
      </w:r>
    </w:p>
    <w:p w:rsidR="007D4972" w:rsidRDefault="007D4972" w:rsidP="007D4972">
      <w:pPr>
        <w:pStyle w:val="Subtitle"/>
        <w:jc w:val="left"/>
        <w:rPr>
          <w:b w:val="0"/>
          <w:bCs w:val="0"/>
          <w:sz w:val="24"/>
          <w:u w:val="single"/>
        </w:rPr>
      </w:pPr>
    </w:p>
    <w:p w:rsidR="007D4972" w:rsidRDefault="007D4972" w:rsidP="007D4972">
      <w:pPr>
        <w:pStyle w:val="Subtitle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i w:val="0"/>
          <w:iCs/>
          <w:sz w:val="24"/>
        </w:rPr>
        <w:t xml:space="preserve">           </w:t>
      </w:r>
      <w:r>
        <w:rPr>
          <w:b w:val="0"/>
          <w:bCs w:val="0"/>
          <w:sz w:val="24"/>
          <w:u w:val="single"/>
        </w:rPr>
        <w:t>The School aims to :-</w:t>
      </w:r>
    </w:p>
    <w:p w:rsidR="007D4972" w:rsidRDefault="007D4972" w:rsidP="007D4972">
      <w:pPr>
        <w:pStyle w:val="Subtitle"/>
        <w:numPr>
          <w:ilvl w:val="0"/>
          <w:numId w:val="3"/>
        </w:numP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Create an environment of equal opportunity where expectations are high and each child can develop individual strengths in order to attain their full potential.</w:t>
      </w:r>
    </w:p>
    <w:p w:rsidR="007D4972" w:rsidRDefault="007D4972" w:rsidP="007D4972">
      <w:pPr>
        <w:pStyle w:val="Subtitle"/>
        <w:numPr>
          <w:ilvl w:val="0"/>
          <w:numId w:val="3"/>
        </w:numP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Establish a culture of responsibility supported by a background of clear boundaries, resulting in self-discipline, confidence and developing self-esteem.</w:t>
      </w:r>
    </w:p>
    <w:p w:rsidR="007D4972" w:rsidRDefault="007D4972" w:rsidP="007D4972">
      <w:pPr>
        <w:pStyle w:val="Subtitle"/>
        <w:numPr>
          <w:ilvl w:val="0"/>
          <w:numId w:val="3"/>
        </w:numP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Develop the whole child, culturally, socially, morally and spiritually.</w:t>
      </w:r>
    </w:p>
    <w:p w:rsidR="007D4972" w:rsidRDefault="007D4972" w:rsidP="007D4972">
      <w:pPr>
        <w:pStyle w:val="Subtitle"/>
        <w:numPr>
          <w:ilvl w:val="0"/>
          <w:numId w:val="3"/>
        </w:numP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Foster a positive attitude in all children that will provide the necessary foundations for future learning and the necessary skills for adult life.</w:t>
      </w:r>
    </w:p>
    <w:p w:rsidR="007D4972" w:rsidRDefault="007D4972" w:rsidP="007D4972">
      <w:pPr>
        <w:pStyle w:val="Subtitle"/>
        <w:numPr>
          <w:ilvl w:val="0"/>
          <w:numId w:val="3"/>
        </w:numP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Create a learning environment that is secure, safe, supportive, happy, visually stimulating and welcoming to everyone.</w:t>
      </w:r>
    </w:p>
    <w:p w:rsidR="007D4972" w:rsidRDefault="007D4972" w:rsidP="007D4972">
      <w:pPr>
        <w:pStyle w:val="Subtitle"/>
        <w:numPr>
          <w:ilvl w:val="0"/>
          <w:numId w:val="3"/>
        </w:numP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Further develop the working partnership between home, school and the wider community.</w:t>
      </w:r>
    </w:p>
    <w:p w:rsidR="007D4972" w:rsidRDefault="007D4972" w:rsidP="007D4972">
      <w:pPr>
        <w:pStyle w:val="Subtitle"/>
        <w:ind w:left="360"/>
        <w:jc w:val="left"/>
        <w:rPr>
          <w:b w:val="0"/>
          <w:bCs w:val="0"/>
          <w:i w:val="0"/>
          <w:iCs/>
          <w:sz w:val="20"/>
        </w:rPr>
      </w:pP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4"/>
        </w:rPr>
      </w:pPr>
      <w:r>
        <w:rPr>
          <w:b w:val="0"/>
          <w:bCs w:val="0"/>
          <w:i w:val="0"/>
          <w:iCs/>
          <w:sz w:val="24"/>
        </w:rPr>
        <w:t>The School will :-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4"/>
        </w:rPr>
      </w:pP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- Contact the parents if there is a problem with attendance, punctuality or equipment.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- Let parents know about any concerns or problems that affect their child’s work or behaviour.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- Send home reports to parents showing their child’s progress.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 xml:space="preserve">- Arrange </w:t>
      </w:r>
      <w:proofErr w:type="gramStart"/>
      <w:r>
        <w:rPr>
          <w:b w:val="0"/>
          <w:bCs w:val="0"/>
          <w:i w:val="0"/>
          <w:iCs/>
          <w:sz w:val="20"/>
        </w:rPr>
        <w:t>parents</w:t>
      </w:r>
      <w:proofErr w:type="gramEnd"/>
      <w:r>
        <w:rPr>
          <w:b w:val="0"/>
          <w:bCs w:val="0"/>
          <w:i w:val="0"/>
          <w:iCs/>
          <w:sz w:val="20"/>
        </w:rPr>
        <w:t xml:space="preserve"> evenings during which progress will be discussed.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 xml:space="preserve">- Keep parents informed through regular letters home, newsletters and notices about special  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 xml:space="preserve">  events.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 xml:space="preserve">- Provide opportunities for parents and families to share in the life and achievements of the  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 xml:space="preserve">  school.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0"/>
        </w:rPr>
        <w:t>- Set, mark and monitor homework where and when appropriate in order to support learning.</w:t>
      </w: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4"/>
        </w:rPr>
      </w:pPr>
    </w:p>
    <w:p w:rsidR="007D4972" w:rsidRDefault="007D4972" w:rsidP="007D497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/>
          <w:sz w:val="20"/>
        </w:rPr>
      </w:pPr>
      <w:r>
        <w:rPr>
          <w:b w:val="0"/>
          <w:bCs w:val="0"/>
          <w:i w:val="0"/>
          <w:iCs/>
          <w:sz w:val="24"/>
        </w:rPr>
        <w:t>Signed</w:t>
      </w:r>
      <w:proofErr w:type="gramStart"/>
      <w:r>
        <w:rPr>
          <w:b w:val="0"/>
          <w:bCs w:val="0"/>
          <w:i w:val="0"/>
          <w:iCs/>
          <w:sz w:val="24"/>
        </w:rPr>
        <w:t xml:space="preserve"> :…</w:t>
      </w:r>
      <w:proofErr w:type="gramEnd"/>
      <w:r>
        <w:rPr>
          <w:b w:val="0"/>
          <w:bCs w:val="0"/>
          <w:i w:val="0"/>
          <w:iCs/>
          <w:sz w:val="24"/>
        </w:rPr>
        <w:t>……………………………………………….Date………………………</w:t>
      </w:r>
      <w:r>
        <w:rPr>
          <w:b w:val="0"/>
          <w:bCs w:val="0"/>
          <w:i w:val="0"/>
          <w:iCs/>
          <w:sz w:val="20"/>
        </w:rPr>
        <w:t xml:space="preserve">             </w:t>
      </w:r>
    </w:p>
    <w:p w:rsidR="007D4972" w:rsidRDefault="007D4972" w:rsidP="007D4972"/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The Family will :-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Support the school’s aims and its agreed policies for both academic work and behaviour.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See that our child goes to school regularly, on time and properly equipped.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Let the school know about any concerns or problems that might affect our child’s work or 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behaviour.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Support our child in homework and in other opportunities for learning (e.g. regular reading).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Attend parent consultations and discussions about our child’s progress.</w:t>
      </w: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D4972" w:rsidRDefault="007D4972" w:rsidP="007D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Signed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………………………………………………Date……………………….</w:t>
      </w:r>
    </w:p>
    <w:p w:rsidR="007D4972" w:rsidRDefault="007D4972" w:rsidP="007D4972">
      <w:pPr>
        <w:pStyle w:val="BodyText"/>
        <w:rPr>
          <w:sz w:val="16"/>
        </w:rPr>
      </w:pPr>
      <w:bookmarkStart w:id="0" w:name="_GoBack"/>
      <w:bookmarkEnd w:id="0"/>
      <w:r>
        <w:rPr>
          <w:sz w:val="16"/>
        </w:rPr>
        <w:t>This agreement sets out the aims of the school and our expectations of your family and ourselves.</w:t>
      </w:r>
    </w:p>
    <w:p w:rsidR="007D4972" w:rsidRDefault="007D4972" w:rsidP="007D4972">
      <w:pPr>
        <w:pStyle w:val="BodyText2"/>
      </w:pPr>
      <w:r>
        <w:t>We are committed to high achievement and an effective teaching and learning environment for every child.</w:t>
      </w:r>
    </w:p>
    <w:p w:rsidR="007D4972" w:rsidRDefault="007D4972" w:rsidP="007D4972">
      <w:pPr>
        <w:pStyle w:val="BodyText2"/>
      </w:pPr>
    </w:p>
    <w:p w:rsidR="007D4972" w:rsidRDefault="007D4972" w:rsidP="007D4972">
      <w:pPr>
        <w:pStyle w:val="BodyText2"/>
      </w:pPr>
      <w:r>
        <w:t>Our school policies are designed to support our aims.</w:t>
      </w:r>
    </w:p>
    <w:p w:rsidR="007D4972" w:rsidRDefault="007D4972" w:rsidP="007D4972">
      <w:pPr>
        <w:pStyle w:val="BodyText2"/>
      </w:pPr>
    </w:p>
    <w:p w:rsidR="007D4972" w:rsidRDefault="007D4972" w:rsidP="007D4972">
      <w:pPr>
        <w:pStyle w:val="BodyText2"/>
      </w:pPr>
      <w:r>
        <w:t>More information about the school can be found on the school’s website.</w:t>
      </w:r>
    </w:p>
    <w:p w:rsidR="007D4972" w:rsidRDefault="007D4972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7D4972" w:rsidSect="007D4972">
      <w:footerReference w:type="default" r:id="rId10"/>
      <w:pgSz w:w="11906" w:h="16838"/>
      <w:pgMar w:top="737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79" w:rsidRDefault="00F40F79" w:rsidP="00C766AD">
      <w:pPr>
        <w:spacing w:after="0" w:line="240" w:lineRule="auto"/>
      </w:pPr>
      <w:r>
        <w:separator/>
      </w:r>
    </w:p>
  </w:endnote>
  <w:endnote w:type="continuationSeparator" w:id="0">
    <w:p w:rsidR="00F40F79" w:rsidRDefault="00F40F79" w:rsidP="00C7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098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EA7" w:rsidRDefault="002A5E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6AD" w:rsidRDefault="00C7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79" w:rsidRDefault="00F40F79" w:rsidP="00C766AD">
      <w:pPr>
        <w:spacing w:after="0" w:line="240" w:lineRule="auto"/>
      </w:pPr>
      <w:r>
        <w:separator/>
      </w:r>
    </w:p>
  </w:footnote>
  <w:footnote w:type="continuationSeparator" w:id="0">
    <w:p w:rsidR="00F40F79" w:rsidRDefault="00F40F79" w:rsidP="00C7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79D"/>
    <w:multiLevelType w:val="hybridMultilevel"/>
    <w:tmpl w:val="2BB65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764A"/>
    <w:multiLevelType w:val="multilevel"/>
    <w:tmpl w:val="98E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97258"/>
    <w:multiLevelType w:val="hybridMultilevel"/>
    <w:tmpl w:val="B83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AC"/>
    <w:rsid w:val="00011BDA"/>
    <w:rsid w:val="00045947"/>
    <w:rsid w:val="00056F3C"/>
    <w:rsid w:val="0008334C"/>
    <w:rsid w:val="00086F0F"/>
    <w:rsid w:val="000E45CA"/>
    <w:rsid w:val="00105ED5"/>
    <w:rsid w:val="001076B6"/>
    <w:rsid w:val="00131F46"/>
    <w:rsid w:val="00150614"/>
    <w:rsid w:val="00282199"/>
    <w:rsid w:val="00282A52"/>
    <w:rsid w:val="002A5EA7"/>
    <w:rsid w:val="002C2284"/>
    <w:rsid w:val="002D6E72"/>
    <w:rsid w:val="00310FB6"/>
    <w:rsid w:val="00325815"/>
    <w:rsid w:val="00380BC4"/>
    <w:rsid w:val="003E45BC"/>
    <w:rsid w:val="0044768A"/>
    <w:rsid w:val="004D391C"/>
    <w:rsid w:val="004F0762"/>
    <w:rsid w:val="00502427"/>
    <w:rsid w:val="005C3F22"/>
    <w:rsid w:val="005D3FEC"/>
    <w:rsid w:val="00697185"/>
    <w:rsid w:val="006B56F6"/>
    <w:rsid w:val="006C2884"/>
    <w:rsid w:val="00751436"/>
    <w:rsid w:val="0078303B"/>
    <w:rsid w:val="007D4972"/>
    <w:rsid w:val="00812611"/>
    <w:rsid w:val="00824BD3"/>
    <w:rsid w:val="008361C4"/>
    <w:rsid w:val="008D0FAE"/>
    <w:rsid w:val="009418C2"/>
    <w:rsid w:val="00963766"/>
    <w:rsid w:val="009A636B"/>
    <w:rsid w:val="00A07071"/>
    <w:rsid w:val="00A22B8B"/>
    <w:rsid w:val="00A56F88"/>
    <w:rsid w:val="00A5789D"/>
    <w:rsid w:val="00A64F67"/>
    <w:rsid w:val="00A6699A"/>
    <w:rsid w:val="00AB2DEB"/>
    <w:rsid w:val="00B54438"/>
    <w:rsid w:val="00B55E05"/>
    <w:rsid w:val="00B640E6"/>
    <w:rsid w:val="00B729F9"/>
    <w:rsid w:val="00B8474E"/>
    <w:rsid w:val="00B85BB5"/>
    <w:rsid w:val="00B94D20"/>
    <w:rsid w:val="00B9629D"/>
    <w:rsid w:val="00BC42EA"/>
    <w:rsid w:val="00BF7856"/>
    <w:rsid w:val="00C115E2"/>
    <w:rsid w:val="00C63AAC"/>
    <w:rsid w:val="00C766AD"/>
    <w:rsid w:val="00C90478"/>
    <w:rsid w:val="00D47715"/>
    <w:rsid w:val="00DA0743"/>
    <w:rsid w:val="00DA7284"/>
    <w:rsid w:val="00DE1849"/>
    <w:rsid w:val="00DF5ED8"/>
    <w:rsid w:val="00E05EA7"/>
    <w:rsid w:val="00E24517"/>
    <w:rsid w:val="00E27BB2"/>
    <w:rsid w:val="00E636E5"/>
    <w:rsid w:val="00E72487"/>
    <w:rsid w:val="00E85753"/>
    <w:rsid w:val="00EA35DE"/>
    <w:rsid w:val="00EA777A"/>
    <w:rsid w:val="00EF248F"/>
    <w:rsid w:val="00F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5BA8A"/>
  <w15:docId w15:val="{900713D1-E90B-4E8D-BADE-A956D5C4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  <w:style w:type="paragraph" w:styleId="FootnoteText">
    <w:name w:val="footnote text"/>
    <w:basedOn w:val="Normal"/>
    <w:link w:val="FootnoteTextChar"/>
    <w:uiPriority w:val="99"/>
    <w:semiHidden/>
    <w:unhideWhenUsed/>
    <w:rsid w:val="002A5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EA7"/>
    <w:rPr>
      <w:sz w:val="20"/>
      <w:szCs w:val="20"/>
    </w:rPr>
  </w:style>
  <w:style w:type="paragraph" w:styleId="Subtitle">
    <w:name w:val="Subtitle"/>
    <w:basedOn w:val="Normal"/>
    <w:link w:val="SubtitleChar"/>
    <w:qFormat/>
    <w:rsid w:val="007D4972"/>
    <w:pPr>
      <w:spacing w:after="0" w:line="240" w:lineRule="auto"/>
      <w:jc w:val="center"/>
    </w:pPr>
    <w:rPr>
      <w:rFonts w:ascii="Arial" w:eastAsia="Times New Roman" w:hAnsi="Arial" w:cs="Arial"/>
      <w:b/>
      <w:bCs/>
      <w:i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7D4972"/>
    <w:rPr>
      <w:rFonts w:ascii="Arial" w:eastAsia="Times New Roman" w:hAnsi="Arial" w:cs="Arial"/>
      <w:b/>
      <w:bCs/>
      <w:i/>
      <w:sz w:val="32"/>
      <w:szCs w:val="24"/>
    </w:rPr>
  </w:style>
  <w:style w:type="paragraph" w:styleId="BodyText">
    <w:name w:val="Body Text"/>
    <w:basedOn w:val="Normal"/>
    <w:link w:val="BodyTextChar"/>
    <w:rsid w:val="007D49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4972"/>
    <w:rPr>
      <w:rFonts w:ascii="Arial" w:eastAsia="Times New Roman" w:hAnsi="Arial" w:cs="Arial"/>
      <w:sz w:val="24"/>
      <w:szCs w:val="24"/>
      <w:shd w:val="clear" w:color="auto" w:fill="E6E6E6"/>
    </w:rPr>
  </w:style>
  <w:style w:type="paragraph" w:styleId="BodyText2">
    <w:name w:val="Body Text 2"/>
    <w:basedOn w:val="Normal"/>
    <w:link w:val="BodyText2Char"/>
    <w:rsid w:val="007D49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7D4972"/>
    <w:rPr>
      <w:rFonts w:ascii="Arial" w:eastAsia="Times New Roman" w:hAnsi="Arial" w:cs="Arial"/>
      <w:sz w:val="16"/>
      <w:szCs w:val="24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8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omb.northumberlan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06AE-C514-4C18-BB93-CBC5E244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Beth</dc:creator>
  <cp:lastModifiedBy>Yvonne Collingwood</cp:lastModifiedBy>
  <cp:revision>2</cp:revision>
  <cp:lastPrinted>2022-05-03T10:32:00Z</cp:lastPrinted>
  <dcterms:created xsi:type="dcterms:W3CDTF">2022-10-31T14:19:00Z</dcterms:created>
  <dcterms:modified xsi:type="dcterms:W3CDTF">2022-10-31T14:19:00Z</dcterms:modified>
</cp:coreProperties>
</file>